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B43" w:rsidRPr="002F3BCA" w:rsidRDefault="00296B43" w:rsidP="00296B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F3BCA">
        <w:rPr>
          <w:rFonts w:ascii="Times New Roman" w:hAnsi="Times New Roman"/>
          <w:b/>
          <w:sz w:val="28"/>
          <w:szCs w:val="28"/>
        </w:rPr>
        <w:t>АДМИНИСТРАЦИЯ</w:t>
      </w:r>
    </w:p>
    <w:p w:rsidR="00296B43" w:rsidRPr="002F3BCA" w:rsidRDefault="00296B43" w:rsidP="00296B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F3BCA">
        <w:rPr>
          <w:rFonts w:ascii="Times New Roman" w:hAnsi="Times New Roman"/>
          <w:b/>
          <w:sz w:val="28"/>
          <w:szCs w:val="28"/>
        </w:rPr>
        <w:t xml:space="preserve">НОВОБУРАССКОГО МУНИЦИПАЛЬНОГО ОБРАЗОВАНИЯ </w:t>
      </w:r>
    </w:p>
    <w:p w:rsidR="00296B43" w:rsidRPr="002F3BCA" w:rsidRDefault="00296B43" w:rsidP="00296B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F3BCA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296B43" w:rsidRPr="002F3BCA" w:rsidRDefault="00296B43" w:rsidP="00296B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F3BCA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296B43" w:rsidRPr="00F23E11" w:rsidRDefault="00296B43" w:rsidP="00296B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96B43" w:rsidRPr="002F3BCA" w:rsidRDefault="00296B43" w:rsidP="00296B43">
      <w:pPr>
        <w:shd w:val="clear" w:color="auto" w:fill="FFFFFF"/>
        <w:spacing w:after="0" w:line="240" w:lineRule="auto"/>
        <w:ind w:left="38"/>
        <w:jc w:val="center"/>
        <w:rPr>
          <w:rFonts w:ascii="Times New Roman" w:hAnsi="Times New Roman"/>
          <w:b/>
          <w:spacing w:val="50"/>
          <w:sz w:val="28"/>
          <w:szCs w:val="28"/>
        </w:rPr>
      </w:pPr>
      <w:r>
        <w:rPr>
          <w:rFonts w:ascii="Times New Roman" w:hAnsi="Times New Roman"/>
          <w:b/>
          <w:spacing w:val="50"/>
          <w:sz w:val="28"/>
          <w:szCs w:val="28"/>
        </w:rPr>
        <w:t>П</w:t>
      </w:r>
      <w:r w:rsidRPr="002F3BCA">
        <w:rPr>
          <w:rFonts w:ascii="Times New Roman" w:hAnsi="Times New Roman"/>
          <w:b/>
          <w:spacing w:val="50"/>
          <w:sz w:val="28"/>
          <w:szCs w:val="28"/>
        </w:rPr>
        <w:t>ОСТАНОВЛЕНИЕ</w:t>
      </w:r>
    </w:p>
    <w:p w:rsidR="00296B43" w:rsidRPr="00F23E11" w:rsidRDefault="00296B43" w:rsidP="00296B43">
      <w:pPr>
        <w:shd w:val="clear" w:color="auto" w:fill="FFFFFF"/>
        <w:spacing w:after="0" w:line="240" w:lineRule="auto"/>
        <w:ind w:left="38"/>
        <w:jc w:val="center"/>
        <w:rPr>
          <w:rFonts w:ascii="Times New Roman" w:hAnsi="Times New Roman"/>
          <w:sz w:val="28"/>
          <w:szCs w:val="28"/>
        </w:rPr>
      </w:pPr>
    </w:p>
    <w:p w:rsidR="00296B43" w:rsidRPr="002F3BCA" w:rsidRDefault="00296B43" w:rsidP="00296B43">
      <w:pPr>
        <w:shd w:val="clear" w:color="auto" w:fill="FFFFFF"/>
        <w:spacing w:after="0" w:line="240" w:lineRule="auto"/>
        <w:rPr>
          <w:rFonts w:ascii="Times New Roman" w:hAnsi="Times New Roman"/>
          <w:b/>
          <w:spacing w:val="-4"/>
          <w:sz w:val="28"/>
          <w:szCs w:val="28"/>
        </w:rPr>
      </w:pPr>
      <w:r w:rsidRPr="002F3BCA">
        <w:rPr>
          <w:rFonts w:ascii="Times New Roman" w:hAnsi="Times New Roman"/>
          <w:b/>
          <w:spacing w:val="-4"/>
          <w:sz w:val="28"/>
          <w:szCs w:val="28"/>
        </w:rPr>
        <w:t xml:space="preserve">От 11 </w:t>
      </w:r>
      <w:r>
        <w:rPr>
          <w:rFonts w:ascii="Times New Roman" w:hAnsi="Times New Roman"/>
          <w:b/>
          <w:spacing w:val="-4"/>
          <w:sz w:val="28"/>
          <w:szCs w:val="28"/>
        </w:rPr>
        <w:t xml:space="preserve">января </w:t>
      </w:r>
      <w:r w:rsidRPr="002F3BCA">
        <w:rPr>
          <w:rFonts w:ascii="Times New Roman" w:hAnsi="Times New Roman"/>
          <w:b/>
          <w:spacing w:val="-4"/>
          <w:sz w:val="28"/>
          <w:szCs w:val="28"/>
        </w:rPr>
        <w:t>201</w:t>
      </w:r>
      <w:r w:rsidR="00147A1B">
        <w:rPr>
          <w:rFonts w:ascii="Times New Roman" w:hAnsi="Times New Roman"/>
          <w:b/>
          <w:spacing w:val="-4"/>
          <w:sz w:val="28"/>
          <w:szCs w:val="28"/>
        </w:rPr>
        <w:t>2</w:t>
      </w:r>
      <w:r w:rsidRPr="002F3BCA">
        <w:rPr>
          <w:rFonts w:ascii="Times New Roman" w:hAnsi="Times New Roman"/>
          <w:b/>
          <w:spacing w:val="-4"/>
          <w:sz w:val="28"/>
          <w:szCs w:val="28"/>
        </w:rPr>
        <w:t xml:space="preserve"> г</w:t>
      </w:r>
      <w:r w:rsidRPr="002F3BCA">
        <w:rPr>
          <w:rFonts w:ascii="Times New Roman" w:hAnsi="Times New Roman"/>
          <w:b/>
          <w:spacing w:val="-4"/>
          <w:sz w:val="28"/>
          <w:szCs w:val="28"/>
        </w:rPr>
        <w:tab/>
      </w:r>
      <w:r w:rsidRPr="002F3BCA">
        <w:rPr>
          <w:rFonts w:ascii="Times New Roman" w:hAnsi="Times New Roman"/>
          <w:b/>
          <w:spacing w:val="-4"/>
          <w:sz w:val="28"/>
          <w:szCs w:val="28"/>
        </w:rPr>
        <w:tab/>
      </w:r>
      <w:r w:rsidRPr="002F3BCA">
        <w:rPr>
          <w:rFonts w:ascii="Times New Roman" w:hAnsi="Times New Roman"/>
          <w:b/>
          <w:spacing w:val="-4"/>
          <w:sz w:val="28"/>
          <w:szCs w:val="28"/>
        </w:rPr>
        <w:tab/>
      </w:r>
      <w:r w:rsidRPr="002F3BCA">
        <w:rPr>
          <w:rFonts w:ascii="Times New Roman" w:hAnsi="Times New Roman"/>
          <w:b/>
          <w:spacing w:val="-4"/>
          <w:sz w:val="28"/>
          <w:szCs w:val="28"/>
        </w:rPr>
        <w:tab/>
      </w:r>
      <w:r w:rsidRPr="002F3BCA">
        <w:rPr>
          <w:rFonts w:ascii="Times New Roman" w:hAnsi="Times New Roman"/>
          <w:b/>
          <w:spacing w:val="-4"/>
          <w:sz w:val="28"/>
          <w:szCs w:val="28"/>
        </w:rPr>
        <w:tab/>
      </w:r>
      <w:r w:rsidRPr="002F3BCA">
        <w:rPr>
          <w:rFonts w:ascii="Times New Roman" w:hAnsi="Times New Roman"/>
          <w:b/>
          <w:spacing w:val="-4"/>
          <w:sz w:val="28"/>
          <w:szCs w:val="28"/>
        </w:rPr>
        <w:tab/>
      </w:r>
      <w:r w:rsidRPr="002F3BCA">
        <w:rPr>
          <w:rFonts w:ascii="Times New Roman" w:hAnsi="Times New Roman"/>
          <w:b/>
          <w:spacing w:val="-4"/>
          <w:sz w:val="28"/>
          <w:szCs w:val="28"/>
        </w:rPr>
        <w:tab/>
      </w:r>
      <w:r w:rsidRPr="002F3BCA">
        <w:rPr>
          <w:rFonts w:ascii="Times New Roman" w:hAnsi="Times New Roman"/>
          <w:b/>
          <w:spacing w:val="-4"/>
          <w:sz w:val="28"/>
          <w:szCs w:val="28"/>
        </w:rPr>
        <w:tab/>
        <w:t xml:space="preserve">№ </w:t>
      </w:r>
      <w:r w:rsidR="00BF6F8B">
        <w:rPr>
          <w:rFonts w:ascii="Times New Roman" w:hAnsi="Times New Roman"/>
          <w:b/>
          <w:spacing w:val="-4"/>
          <w:sz w:val="28"/>
          <w:szCs w:val="28"/>
        </w:rPr>
        <w:t>2</w:t>
      </w:r>
    </w:p>
    <w:p w:rsidR="00296B43" w:rsidRPr="00F23E11" w:rsidRDefault="00296B43" w:rsidP="00296B43">
      <w:pPr>
        <w:shd w:val="clear" w:color="auto" w:fill="FFFFFF"/>
        <w:spacing w:after="0" w:line="240" w:lineRule="auto"/>
        <w:rPr>
          <w:rFonts w:ascii="Times New Roman" w:hAnsi="Times New Roman"/>
          <w:spacing w:val="-4"/>
          <w:sz w:val="28"/>
          <w:szCs w:val="28"/>
        </w:rPr>
      </w:pPr>
    </w:p>
    <w:p w:rsidR="00296B43" w:rsidRDefault="00296B43" w:rsidP="00296B4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</w:rPr>
      </w:pPr>
      <w:r w:rsidRPr="002F3BCA">
        <w:rPr>
          <w:rFonts w:ascii="Times New Roman" w:hAnsi="Times New Roman"/>
          <w:b/>
          <w:noProof/>
          <w:sz w:val="28"/>
          <w:szCs w:val="28"/>
        </w:rPr>
        <w:t xml:space="preserve">О </w:t>
      </w:r>
      <w:r>
        <w:rPr>
          <w:rFonts w:ascii="Times New Roman" w:hAnsi="Times New Roman"/>
          <w:b/>
          <w:noProof/>
          <w:sz w:val="28"/>
          <w:szCs w:val="28"/>
        </w:rPr>
        <w:t>создании общественной комиссии по делам</w:t>
      </w:r>
    </w:p>
    <w:p w:rsidR="00296B43" w:rsidRDefault="002879E5" w:rsidP="00296B4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t>н</w:t>
      </w:r>
      <w:r w:rsidR="00296B43">
        <w:rPr>
          <w:rFonts w:ascii="Times New Roman" w:hAnsi="Times New Roman"/>
          <w:b/>
          <w:noProof/>
          <w:sz w:val="28"/>
          <w:szCs w:val="28"/>
        </w:rPr>
        <w:t xml:space="preserve">есовершеннолетних и защите их прав </w:t>
      </w:r>
      <w:r w:rsidR="00656E18">
        <w:rPr>
          <w:rFonts w:ascii="Times New Roman" w:hAnsi="Times New Roman"/>
          <w:b/>
          <w:noProof/>
          <w:sz w:val="28"/>
          <w:szCs w:val="28"/>
        </w:rPr>
        <w:t>при администрации</w:t>
      </w:r>
      <w:r w:rsidR="00296B43">
        <w:rPr>
          <w:rFonts w:ascii="Times New Roman" w:hAnsi="Times New Roman"/>
          <w:b/>
          <w:noProof/>
          <w:sz w:val="28"/>
          <w:szCs w:val="28"/>
        </w:rPr>
        <w:t xml:space="preserve"> </w:t>
      </w:r>
    </w:p>
    <w:p w:rsidR="00296B43" w:rsidRDefault="00296B43" w:rsidP="00296B4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t>Новобурасского муни</w:t>
      </w:r>
      <w:r w:rsidR="00990E04">
        <w:rPr>
          <w:rFonts w:ascii="Times New Roman" w:hAnsi="Times New Roman"/>
          <w:b/>
          <w:noProof/>
          <w:sz w:val="28"/>
          <w:szCs w:val="28"/>
        </w:rPr>
        <w:t>ц</w:t>
      </w:r>
      <w:r>
        <w:rPr>
          <w:rFonts w:ascii="Times New Roman" w:hAnsi="Times New Roman"/>
          <w:b/>
          <w:noProof/>
          <w:sz w:val="28"/>
          <w:szCs w:val="28"/>
        </w:rPr>
        <w:t xml:space="preserve">ипального образования </w:t>
      </w:r>
    </w:p>
    <w:p w:rsidR="00296B43" w:rsidRDefault="00296B43" w:rsidP="00296B4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t>Новобурасского муни</w:t>
      </w:r>
      <w:r w:rsidR="008E6209">
        <w:rPr>
          <w:rFonts w:ascii="Times New Roman" w:hAnsi="Times New Roman"/>
          <w:b/>
          <w:noProof/>
          <w:sz w:val="28"/>
          <w:szCs w:val="28"/>
        </w:rPr>
        <w:t>ц</w:t>
      </w:r>
      <w:r>
        <w:rPr>
          <w:rFonts w:ascii="Times New Roman" w:hAnsi="Times New Roman"/>
          <w:b/>
          <w:noProof/>
          <w:sz w:val="28"/>
          <w:szCs w:val="28"/>
        </w:rPr>
        <w:t xml:space="preserve">ипального района </w:t>
      </w:r>
    </w:p>
    <w:p w:rsidR="00296B43" w:rsidRPr="002F3BCA" w:rsidRDefault="00296B43" w:rsidP="00296B4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t>Саратовской области</w:t>
      </w:r>
      <w:r w:rsidR="00AB75EC">
        <w:rPr>
          <w:rFonts w:ascii="Times New Roman" w:hAnsi="Times New Roman"/>
          <w:b/>
          <w:noProof/>
          <w:sz w:val="28"/>
          <w:szCs w:val="28"/>
        </w:rPr>
        <w:t xml:space="preserve"> </w:t>
      </w:r>
      <w:r w:rsidR="00990E04">
        <w:rPr>
          <w:rFonts w:ascii="Times New Roman" w:hAnsi="Times New Roman"/>
          <w:b/>
          <w:noProof/>
          <w:sz w:val="28"/>
          <w:szCs w:val="28"/>
        </w:rPr>
        <w:t>н</w:t>
      </w:r>
      <w:r>
        <w:rPr>
          <w:rFonts w:ascii="Times New Roman" w:hAnsi="Times New Roman"/>
          <w:b/>
          <w:noProof/>
          <w:sz w:val="28"/>
          <w:szCs w:val="28"/>
        </w:rPr>
        <w:t>а 201</w:t>
      </w:r>
      <w:r w:rsidR="00974172">
        <w:rPr>
          <w:rFonts w:ascii="Times New Roman" w:hAnsi="Times New Roman"/>
          <w:b/>
          <w:noProof/>
          <w:sz w:val="28"/>
          <w:szCs w:val="28"/>
        </w:rPr>
        <w:t>2</w:t>
      </w:r>
      <w:r>
        <w:rPr>
          <w:rFonts w:ascii="Times New Roman" w:hAnsi="Times New Roman"/>
          <w:b/>
          <w:noProof/>
          <w:sz w:val="28"/>
          <w:szCs w:val="28"/>
        </w:rPr>
        <w:t xml:space="preserve"> год</w:t>
      </w:r>
    </w:p>
    <w:p w:rsidR="00296B43" w:rsidRPr="00F23E11" w:rsidRDefault="00296B43" w:rsidP="00296B43">
      <w:pPr>
        <w:shd w:val="clear" w:color="auto" w:fill="FFFFFF"/>
        <w:spacing w:after="0" w:line="240" w:lineRule="auto"/>
        <w:jc w:val="both"/>
        <w:rPr>
          <w:rFonts w:ascii="Times New Roman" w:hAnsi="Times New Roman"/>
          <w:noProof/>
          <w:sz w:val="28"/>
          <w:szCs w:val="28"/>
        </w:rPr>
      </w:pPr>
    </w:p>
    <w:p w:rsidR="00296B43" w:rsidRPr="00296B43" w:rsidRDefault="00296B43" w:rsidP="00296B43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noProof/>
          <w:sz w:val="24"/>
          <w:szCs w:val="24"/>
        </w:rPr>
      </w:pPr>
      <w:r w:rsidRPr="00296B43">
        <w:rPr>
          <w:rFonts w:ascii="Times New Roman" w:hAnsi="Times New Roman" w:cs="Times New Roman"/>
          <w:b w:val="0"/>
          <w:spacing w:val="-1"/>
          <w:sz w:val="24"/>
          <w:szCs w:val="24"/>
        </w:rPr>
        <w:t xml:space="preserve">На основании </w:t>
      </w:r>
      <w:r w:rsidRPr="00296B43">
        <w:rPr>
          <w:rFonts w:ascii="Times New Roman" w:hAnsi="Times New Roman" w:cs="Times New Roman"/>
          <w:b w:val="0"/>
          <w:sz w:val="24"/>
          <w:szCs w:val="24"/>
        </w:rPr>
        <w:t xml:space="preserve">Федерального закона №131-ФЗ от 06.10.2003 года «Об общих принципах организации </w:t>
      </w:r>
      <w:r>
        <w:rPr>
          <w:rFonts w:ascii="Times New Roman" w:hAnsi="Times New Roman"/>
          <w:b w:val="0"/>
          <w:sz w:val="24"/>
          <w:szCs w:val="24"/>
        </w:rPr>
        <w:t>местного самоуправления в Р</w:t>
      </w:r>
      <w:r w:rsidRPr="00296B43">
        <w:rPr>
          <w:rFonts w:ascii="Times New Roman" w:hAnsi="Times New Roman"/>
          <w:b w:val="0"/>
          <w:sz w:val="24"/>
          <w:szCs w:val="24"/>
        </w:rPr>
        <w:t xml:space="preserve">оссийской </w:t>
      </w:r>
      <w:r>
        <w:rPr>
          <w:rFonts w:ascii="Times New Roman" w:hAnsi="Times New Roman"/>
          <w:b w:val="0"/>
          <w:sz w:val="24"/>
          <w:szCs w:val="24"/>
        </w:rPr>
        <w:t>Ф</w:t>
      </w:r>
      <w:r w:rsidRPr="00296B43">
        <w:rPr>
          <w:rFonts w:ascii="Times New Roman" w:hAnsi="Times New Roman"/>
          <w:b w:val="0"/>
          <w:sz w:val="24"/>
          <w:szCs w:val="24"/>
        </w:rPr>
        <w:t>едерации</w:t>
      </w:r>
      <w:r w:rsidRPr="00296B43">
        <w:rPr>
          <w:rFonts w:ascii="Times New Roman" w:hAnsi="Times New Roman" w:cs="Times New Roman"/>
          <w:b w:val="0"/>
          <w:noProof/>
          <w:sz w:val="24"/>
          <w:szCs w:val="24"/>
        </w:rPr>
        <w:t>»</w:t>
      </w:r>
      <w:r>
        <w:rPr>
          <w:rFonts w:ascii="Times New Roman" w:hAnsi="Times New Roman" w:cs="Times New Roman"/>
          <w:b w:val="0"/>
          <w:noProof/>
          <w:sz w:val="24"/>
          <w:szCs w:val="24"/>
        </w:rPr>
        <w:t>, Устава Новобурасскогом муниципального образования Новобурасского муни</w:t>
      </w:r>
      <w:r w:rsidR="00514F95">
        <w:rPr>
          <w:rFonts w:ascii="Times New Roman" w:hAnsi="Times New Roman" w:cs="Times New Roman"/>
          <w:b w:val="0"/>
          <w:noProof/>
          <w:sz w:val="24"/>
          <w:szCs w:val="24"/>
        </w:rPr>
        <w:t>ц</w:t>
      </w:r>
      <w:r>
        <w:rPr>
          <w:rFonts w:ascii="Times New Roman" w:hAnsi="Times New Roman" w:cs="Times New Roman"/>
          <w:b w:val="0"/>
          <w:noProof/>
          <w:sz w:val="24"/>
          <w:szCs w:val="24"/>
        </w:rPr>
        <w:t>ипального района Саратовской области</w:t>
      </w:r>
    </w:p>
    <w:p w:rsidR="00296B43" w:rsidRPr="00296B43" w:rsidRDefault="00296B43" w:rsidP="00296B43">
      <w:pPr>
        <w:shd w:val="clear" w:color="auto" w:fill="FFFFFF"/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</w:p>
    <w:p w:rsidR="00296B43" w:rsidRDefault="00296B43" w:rsidP="00296B4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</w:rPr>
      </w:pPr>
      <w:r w:rsidRPr="002F3BCA">
        <w:rPr>
          <w:rFonts w:ascii="Times New Roman" w:hAnsi="Times New Roman"/>
          <w:b/>
          <w:noProof/>
          <w:sz w:val="28"/>
          <w:szCs w:val="28"/>
        </w:rPr>
        <w:t>ПОСТАНОВЛЯЮ:</w:t>
      </w:r>
    </w:p>
    <w:p w:rsidR="00296B43" w:rsidRPr="002F3BCA" w:rsidRDefault="00296B43" w:rsidP="00296B4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noProof/>
          <w:sz w:val="28"/>
          <w:szCs w:val="28"/>
        </w:rPr>
      </w:pPr>
    </w:p>
    <w:p w:rsidR="00BF6F8B" w:rsidRDefault="008E6209" w:rsidP="00BF6F8B">
      <w:pPr>
        <w:pStyle w:val="ConsTitle"/>
        <w:widowControl/>
        <w:numPr>
          <w:ilvl w:val="0"/>
          <w:numId w:val="2"/>
        </w:numPr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</w:t>
      </w:r>
      <w:r w:rsidR="00BF6F8B" w:rsidRPr="00BF6F8B">
        <w:rPr>
          <w:rFonts w:ascii="Times New Roman" w:hAnsi="Times New Roman" w:cs="Times New Roman"/>
          <w:b w:val="0"/>
          <w:sz w:val="24"/>
          <w:szCs w:val="24"/>
        </w:rPr>
        <w:t xml:space="preserve">оздать </w:t>
      </w:r>
      <w:r w:rsidR="00656E18">
        <w:rPr>
          <w:rFonts w:ascii="Times New Roman" w:hAnsi="Times New Roman" w:cs="Times New Roman"/>
          <w:b w:val="0"/>
          <w:sz w:val="24"/>
          <w:szCs w:val="24"/>
        </w:rPr>
        <w:t>при администрации</w:t>
      </w:r>
      <w:r w:rsidR="00BF6F8B" w:rsidRPr="00BF6F8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BF6F8B">
        <w:rPr>
          <w:rFonts w:ascii="Times New Roman" w:hAnsi="Times New Roman" w:cs="Times New Roman"/>
          <w:b w:val="0"/>
          <w:sz w:val="24"/>
          <w:szCs w:val="24"/>
        </w:rPr>
        <w:t>Н</w:t>
      </w:r>
      <w:r w:rsidR="00BF6F8B" w:rsidRPr="00BF6F8B">
        <w:rPr>
          <w:rFonts w:ascii="Times New Roman" w:hAnsi="Times New Roman" w:cs="Times New Roman"/>
          <w:b w:val="0"/>
          <w:sz w:val="24"/>
          <w:szCs w:val="24"/>
        </w:rPr>
        <w:t xml:space="preserve">овобурасского муниципального образования </w:t>
      </w:r>
    </w:p>
    <w:p w:rsidR="00E7456E" w:rsidRPr="00BF6F8B" w:rsidRDefault="00BF6F8B" w:rsidP="00BF6F8B">
      <w:pPr>
        <w:pStyle w:val="Con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Н</w:t>
      </w:r>
      <w:r w:rsidRPr="00BF6F8B">
        <w:rPr>
          <w:rFonts w:ascii="Times New Roman" w:hAnsi="Times New Roman" w:cs="Times New Roman"/>
          <w:b w:val="0"/>
          <w:sz w:val="24"/>
          <w:szCs w:val="24"/>
        </w:rPr>
        <w:t xml:space="preserve">овобурасского муниципального района </w:t>
      </w:r>
      <w:r w:rsidR="008E6209">
        <w:rPr>
          <w:rFonts w:ascii="Times New Roman" w:hAnsi="Times New Roman" w:cs="Times New Roman"/>
          <w:b w:val="0"/>
          <w:sz w:val="24"/>
          <w:szCs w:val="24"/>
        </w:rPr>
        <w:t>С</w:t>
      </w:r>
      <w:r w:rsidRPr="00BF6F8B">
        <w:rPr>
          <w:rFonts w:ascii="Times New Roman" w:hAnsi="Times New Roman" w:cs="Times New Roman"/>
          <w:b w:val="0"/>
          <w:sz w:val="24"/>
          <w:szCs w:val="24"/>
        </w:rPr>
        <w:t xml:space="preserve">аратовской области общественную комиссию по делам несовершеннолетних и защите их прав на 2012 год, согласно положения  </w:t>
      </w:r>
      <w:proofErr w:type="gramStart"/>
      <w:r w:rsidRPr="00BF6F8B">
        <w:rPr>
          <w:rFonts w:ascii="Times New Roman" w:hAnsi="Times New Roman" w:cs="Times New Roman"/>
          <w:b w:val="0"/>
          <w:sz w:val="24"/>
          <w:szCs w:val="24"/>
        </w:rPr>
        <w:t>об</w:t>
      </w:r>
      <w:proofErr w:type="gramEnd"/>
      <w:r w:rsidRPr="00BF6F8B">
        <w:rPr>
          <w:rFonts w:ascii="Times New Roman" w:hAnsi="Times New Roman" w:cs="Times New Roman"/>
          <w:b w:val="0"/>
          <w:sz w:val="24"/>
          <w:szCs w:val="24"/>
        </w:rPr>
        <w:t xml:space="preserve"> общественной комиссии по делам несовершеннолетних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F6F8B">
        <w:rPr>
          <w:rFonts w:ascii="Times New Roman" w:hAnsi="Times New Roman"/>
          <w:b w:val="0"/>
          <w:sz w:val="24"/>
          <w:szCs w:val="24"/>
        </w:rPr>
        <w:t>и защите их прав</w:t>
      </w:r>
      <w:r>
        <w:rPr>
          <w:rFonts w:ascii="Times New Roman" w:hAnsi="Times New Roman"/>
          <w:b w:val="0"/>
          <w:sz w:val="24"/>
          <w:szCs w:val="24"/>
        </w:rPr>
        <w:t xml:space="preserve"> (приложение 1).</w:t>
      </w:r>
    </w:p>
    <w:p w:rsidR="00BF6F8B" w:rsidRDefault="00296B43" w:rsidP="00296B4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Утвердить состав общественной комиссии по делам несовершеннолетних и </w:t>
      </w:r>
    </w:p>
    <w:p w:rsidR="00296B43" w:rsidRPr="00BF6F8B" w:rsidRDefault="00296B43" w:rsidP="00BF6F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F6F8B">
        <w:rPr>
          <w:rFonts w:ascii="Times New Roman" w:hAnsi="Times New Roman"/>
          <w:sz w:val="24"/>
          <w:szCs w:val="24"/>
        </w:rPr>
        <w:t xml:space="preserve">защите их прав </w:t>
      </w:r>
      <w:r w:rsidR="00656E18" w:rsidRPr="00656E18">
        <w:rPr>
          <w:rFonts w:ascii="Times New Roman" w:hAnsi="Times New Roman"/>
          <w:sz w:val="24"/>
          <w:szCs w:val="24"/>
        </w:rPr>
        <w:t>при администрации</w:t>
      </w:r>
      <w:r w:rsidR="00656E18" w:rsidRPr="00BF6F8B">
        <w:rPr>
          <w:rFonts w:ascii="Times New Roman" w:hAnsi="Times New Roman"/>
          <w:sz w:val="24"/>
          <w:szCs w:val="24"/>
        </w:rPr>
        <w:t xml:space="preserve"> </w:t>
      </w:r>
      <w:r w:rsidRPr="00BF6F8B">
        <w:rPr>
          <w:rFonts w:ascii="Times New Roman" w:hAnsi="Times New Roman"/>
          <w:sz w:val="24"/>
          <w:szCs w:val="24"/>
        </w:rPr>
        <w:t>Новобурасского муниципального образования Новобурасского муниципального района Саратовской области на 201</w:t>
      </w:r>
      <w:r w:rsidR="00BF6F8B" w:rsidRPr="00BF6F8B">
        <w:rPr>
          <w:rFonts w:ascii="Times New Roman" w:hAnsi="Times New Roman"/>
          <w:sz w:val="24"/>
          <w:szCs w:val="24"/>
        </w:rPr>
        <w:t>2</w:t>
      </w:r>
      <w:r w:rsidRPr="00BF6F8B">
        <w:rPr>
          <w:rFonts w:ascii="Times New Roman" w:hAnsi="Times New Roman"/>
          <w:sz w:val="24"/>
          <w:szCs w:val="24"/>
        </w:rPr>
        <w:t xml:space="preserve"> го</w:t>
      </w:r>
      <w:proofErr w:type="gramStart"/>
      <w:r w:rsidRPr="00BF6F8B">
        <w:rPr>
          <w:rFonts w:ascii="Times New Roman" w:hAnsi="Times New Roman"/>
          <w:sz w:val="24"/>
          <w:szCs w:val="24"/>
        </w:rPr>
        <w:t>д</w:t>
      </w:r>
      <w:r w:rsidR="00656E18">
        <w:rPr>
          <w:rFonts w:ascii="Times New Roman" w:hAnsi="Times New Roman"/>
          <w:sz w:val="24"/>
          <w:szCs w:val="24"/>
        </w:rPr>
        <w:t>(</w:t>
      </w:r>
      <w:proofErr w:type="gramEnd"/>
      <w:r w:rsidRPr="00BF6F8B">
        <w:rPr>
          <w:rFonts w:ascii="Times New Roman" w:hAnsi="Times New Roman"/>
          <w:sz w:val="24"/>
          <w:szCs w:val="24"/>
        </w:rPr>
        <w:t>приложени</w:t>
      </w:r>
      <w:r w:rsidR="00656E18">
        <w:rPr>
          <w:rFonts w:ascii="Times New Roman" w:hAnsi="Times New Roman"/>
          <w:sz w:val="24"/>
          <w:szCs w:val="24"/>
        </w:rPr>
        <w:t>е</w:t>
      </w:r>
      <w:r w:rsidR="00BF6F8B">
        <w:rPr>
          <w:rFonts w:ascii="Times New Roman" w:hAnsi="Times New Roman"/>
          <w:sz w:val="24"/>
          <w:szCs w:val="24"/>
        </w:rPr>
        <w:t xml:space="preserve"> 2</w:t>
      </w:r>
      <w:r w:rsidR="00656E18">
        <w:rPr>
          <w:rFonts w:ascii="Times New Roman" w:hAnsi="Times New Roman"/>
          <w:sz w:val="24"/>
          <w:szCs w:val="24"/>
        </w:rPr>
        <w:t>)</w:t>
      </w:r>
      <w:r w:rsidRPr="00BF6F8B">
        <w:rPr>
          <w:rFonts w:ascii="Times New Roman" w:hAnsi="Times New Roman"/>
          <w:sz w:val="24"/>
          <w:szCs w:val="24"/>
        </w:rPr>
        <w:t>.</w:t>
      </w:r>
    </w:p>
    <w:p w:rsidR="00296B43" w:rsidRDefault="00296B43" w:rsidP="00296B4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Настоящее постановление вступает в силу со дня его подписания.</w:t>
      </w:r>
    </w:p>
    <w:p w:rsidR="00296B43" w:rsidRDefault="00296B43" w:rsidP="00296B4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sz w:val="24"/>
          <w:szCs w:val="24"/>
        </w:rPr>
        <w:t xml:space="preserve"> исполнением данного постановления оставляю за собой.</w:t>
      </w:r>
    </w:p>
    <w:p w:rsidR="00296B43" w:rsidRDefault="00296B43" w:rsidP="00296B4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96B43" w:rsidRDefault="00296B43" w:rsidP="00296B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96B43" w:rsidRDefault="00296B43" w:rsidP="00296B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Новобурасского </w:t>
      </w:r>
    </w:p>
    <w:p w:rsidR="00296B43" w:rsidRPr="00296B43" w:rsidRDefault="00296B43" w:rsidP="00296B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Муниципального образования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С.А. Брюзгин</w:t>
      </w:r>
    </w:p>
    <w:p w:rsidR="00296B43" w:rsidRDefault="00296B43" w:rsidP="00296B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79E5" w:rsidRDefault="002879E5" w:rsidP="00296B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79E5" w:rsidRDefault="002879E5" w:rsidP="00296B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79E5" w:rsidRDefault="002879E5" w:rsidP="00296B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79E5" w:rsidRDefault="002879E5" w:rsidP="00296B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79E5" w:rsidRDefault="002879E5" w:rsidP="00296B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79E5" w:rsidRDefault="002879E5" w:rsidP="00296B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79E5" w:rsidRDefault="002879E5" w:rsidP="00296B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79E5" w:rsidRDefault="002879E5" w:rsidP="00296B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79E5" w:rsidRDefault="002879E5" w:rsidP="00296B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79E5" w:rsidRDefault="002879E5" w:rsidP="00296B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79E5" w:rsidRDefault="002879E5" w:rsidP="002879E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879E5" w:rsidRDefault="002879E5" w:rsidP="002879E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51157" w:rsidRDefault="00251157" w:rsidP="00BF6F8B">
      <w:pPr>
        <w:pStyle w:val="ConsNonformat"/>
        <w:widowControl/>
        <w:jc w:val="right"/>
        <w:rPr>
          <w:rFonts w:ascii="Times New Roman" w:hAnsi="Times New Roman"/>
          <w:sz w:val="28"/>
        </w:rPr>
      </w:pPr>
    </w:p>
    <w:p w:rsidR="00BF6F8B" w:rsidRDefault="00BF6F8B" w:rsidP="00BF6F8B">
      <w:pPr>
        <w:pStyle w:val="ConsNonformat"/>
        <w:widowControl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Приложение № </w:t>
      </w:r>
      <w:r w:rsidR="00147A1B">
        <w:rPr>
          <w:rFonts w:ascii="Times New Roman" w:hAnsi="Times New Roman"/>
          <w:sz w:val="28"/>
        </w:rPr>
        <w:t>1</w:t>
      </w:r>
    </w:p>
    <w:p w:rsidR="00BF6F8B" w:rsidRDefault="00BF6F8B" w:rsidP="00BF6F8B">
      <w:pPr>
        <w:pStyle w:val="ConsNonformat"/>
        <w:widowControl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к постановлению № 2</w:t>
      </w:r>
    </w:p>
    <w:p w:rsidR="00BF6F8B" w:rsidRDefault="00BF6F8B" w:rsidP="00BF6F8B">
      <w:pPr>
        <w:pStyle w:val="ConsNonformat"/>
        <w:widowControl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11.01.2012 года</w:t>
      </w:r>
    </w:p>
    <w:p w:rsidR="00BF6F8B" w:rsidRDefault="00BF6F8B" w:rsidP="00BF6F8B">
      <w:pPr>
        <w:pStyle w:val="ConsTitle"/>
        <w:widowControl/>
        <w:jc w:val="center"/>
        <w:rPr>
          <w:rFonts w:ascii="Times New Roman" w:hAnsi="Times New Roman"/>
          <w:b w:val="0"/>
          <w:sz w:val="28"/>
        </w:rPr>
      </w:pPr>
    </w:p>
    <w:p w:rsidR="00BF6F8B" w:rsidRDefault="00BF6F8B" w:rsidP="00BF6F8B">
      <w:pPr>
        <w:pStyle w:val="ConsTitle"/>
        <w:widowControl/>
        <w:jc w:val="center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Положение</w:t>
      </w:r>
    </w:p>
    <w:p w:rsidR="00BF6F8B" w:rsidRDefault="00BF6F8B" w:rsidP="00BF6F8B">
      <w:pPr>
        <w:pStyle w:val="ConsTitle"/>
        <w:widowControl/>
        <w:jc w:val="center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об общественной комиссии по делам несовершеннолетних</w:t>
      </w:r>
    </w:p>
    <w:p w:rsidR="00BF6F8B" w:rsidRDefault="00BF6F8B" w:rsidP="00BF6F8B">
      <w:pPr>
        <w:pStyle w:val="ConsTitle"/>
        <w:widowControl/>
        <w:jc w:val="center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и защите их прав </w:t>
      </w:r>
      <w:r w:rsidR="00251157">
        <w:rPr>
          <w:rFonts w:ascii="Times New Roman" w:hAnsi="Times New Roman"/>
          <w:b w:val="0"/>
          <w:sz w:val="28"/>
        </w:rPr>
        <w:t>при администрации</w:t>
      </w:r>
      <w:r w:rsidR="008E6209"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Новобурасского муниципального образования</w:t>
      </w:r>
      <w:r w:rsidR="008E6209"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Новобурасского муниципального района Саратовской области</w:t>
      </w:r>
    </w:p>
    <w:p w:rsidR="00BF6F8B" w:rsidRDefault="00BF6F8B" w:rsidP="00BF6F8B">
      <w:pPr>
        <w:pStyle w:val="ConsNonformat"/>
        <w:widowControl/>
        <w:jc w:val="both"/>
        <w:rPr>
          <w:rFonts w:ascii="Times New Roman" w:hAnsi="Times New Roman"/>
          <w:sz w:val="28"/>
        </w:rPr>
      </w:pPr>
    </w:p>
    <w:p w:rsidR="00BF6F8B" w:rsidRDefault="00BF6F8B" w:rsidP="00BF6F8B">
      <w:pPr>
        <w:pStyle w:val="ConsNormal"/>
        <w:widowControl/>
        <w:ind w:firstLin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I. Общие положения</w:t>
      </w:r>
    </w:p>
    <w:p w:rsidR="00BF6F8B" w:rsidRDefault="00BF6F8B" w:rsidP="00BF6F8B">
      <w:pPr>
        <w:pStyle w:val="ConsNonformat"/>
        <w:widowControl/>
        <w:jc w:val="both"/>
        <w:rPr>
          <w:rFonts w:ascii="Times New Roman" w:hAnsi="Times New Roman"/>
          <w:sz w:val="28"/>
        </w:rPr>
      </w:pPr>
    </w:p>
    <w:p w:rsidR="00BF6F8B" w:rsidRDefault="00BF6F8B" w:rsidP="00BF6F8B">
      <w:pPr>
        <w:pStyle w:val="Con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Общественная комиссия по делам несовершеннолетних и защите их прав при администрации Новобурасского муниципального образования (далее - общественная комиссия) образуется главой муниципального образования.</w:t>
      </w:r>
    </w:p>
    <w:p w:rsidR="00BF6F8B" w:rsidRDefault="00BF6F8B" w:rsidP="00BF6F8B">
      <w:pPr>
        <w:pStyle w:val="Con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Общественная комиссия в своей деятельности подотчетна комиссии по делам несовершеннолетних и защите их прав при администрации Новобурасского муниципального района.</w:t>
      </w:r>
    </w:p>
    <w:p w:rsidR="00BF6F8B" w:rsidRDefault="00BF6F8B" w:rsidP="00BF6F8B">
      <w:pPr>
        <w:pStyle w:val="ConsNonformat"/>
        <w:widowControl/>
        <w:jc w:val="both"/>
        <w:rPr>
          <w:rFonts w:ascii="Times New Roman" w:hAnsi="Times New Roman"/>
          <w:sz w:val="28"/>
        </w:rPr>
      </w:pPr>
    </w:p>
    <w:p w:rsidR="00BF6F8B" w:rsidRDefault="00BF6F8B" w:rsidP="00BF6F8B">
      <w:pPr>
        <w:pStyle w:val="ConsNormal"/>
        <w:widowControl/>
        <w:ind w:firstLin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II. Полномочия общественной комиссии</w:t>
      </w:r>
    </w:p>
    <w:p w:rsidR="00BF6F8B" w:rsidRDefault="00BF6F8B" w:rsidP="00BF6F8B">
      <w:pPr>
        <w:pStyle w:val="ConsNonformat"/>
        <w:widowControl/>
        <w:jc w:val="both"/>
        <w:rPr>
          <w:rFonts w:ascii="Times New Roman" w:hAnsi="Times New Roman"/>
          <w:sz w:val="28"/>
        </w:rPr>
      </w:pPr>
    </w:p>
    <w:p w:rsidR="00BF6F8B" w:rsidRDefault="00BF6F8B" w:rsidP="00BF6F8B">
      <w:pPr>
        <w:pStyle w:val="Con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Общественная комиссия осуществляет следующие полномочия:</w:t>
      </w:r>
    </w:p>
    <w:p w:rsidR="00BF6F8B" w:rsidRDefault="00BF6F8B" w:rsidP="00BF6F8B">
      <w:pPr>
        <w:pStyle w:val="Con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организует мероприятия по профилактике безнадзорности и правонарушений несовершеннолетних;</w:t>
      </w:r>
    </w:p>
    <w:p w:rsidR="00BF6F8B" w:rsidRDefault="00BF6F8B" w:rsidP="00BF6F8B">
      <w:pPr>
        <w:pStyle w:val="Con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выявляет и ведет учет детей и семей, относящихся к категории находящихся в социально опасном положении;</w:t>
      </w:r>
    </w:p>
    <w:p w:rsidR="00BF6F8B" w:rsidRDefault="00BF6F8B" w:rsidP="00BF6F8B">
      <w:pPr>
        <w:pStyle w:val="Con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участвует в проведении рейдов по выявлению детей, склонных к бродяжничеству, </w:t>
      </w:r>
      <w:proofErr w:type="gramStart"/>
      <w:r>
        <w:rPr>
          <w:rFonts w:ascii="Times New Roman" w:hAnsi="Times New Roman"/>
          <w:sz w:val="28"/>
        </w:rPr>
        <w:t>попрошайничеству</w:t>
      </w:r>
      <w:proofErr w:type="gramEnd"/>
      <w:r>
        <w:rPr>
          <w:rFonts w:ascii="Times New Roman" w:hAnsi="Times New Roman"/>
          <w:sz w:val="28"/>
        </w:rPr>
        <w:t>;</w:t>
      </w:r>
    </w:p>
    <w:p w:rsidR="00BF6F8B" w:rsidRDefault="00BF6F8B" w:rsidP="00BF6F8B">
      <w:pPr>
        <w:pStyle w:val="Con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информирует компетентные органы о выявленных фактах нарушения прав и законных интересов несовершеннолетних;</w:t>
      </w:r>
    </w:p>
    <w:p w:rsidR="00BF6F8B" w:rsidRDefault="00BF6F8B" w:rsidP="00BF6F8B">
      <w:pPr>
        <w:pStyle w:val="Con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организует индивидуально-профилактическую и реабилитационную работу с несовершеннолетними и семьями, находящимися в социально опасном положении;</w:t>
      </w:r>
    </w:p>
    <w:p w:rsidR="00BF6F8B" w:rsidRDefault="00BF6F8B" w:rsidP="00BF6F8B">
      <w:pPr>
        <w:pStyle w:val="Con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организует информационный обмен с органами местного самоуправления и учреждениями системы профилактики безнадзорности и правонарушений несовершеннолетних о работе с семьями, находящимися в социально опасном положении, в которых проживают дети;</w:t>
      </w:r>
    </w:p>
    <w:p w:rsidR="00BF6F8B" w:rsidRDefault="00BF6F8B" w:rsidP="00BF6F8B">
      <w:pPr>
        <w:pStyle w:val="Con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рассматривает на своих заседаниях по мере необходимости, но не реже 1 раза в месяц, вопросы по профилактике безнадзорности и правонарушений несовершеннолетних, защите их прав;</w:t>
      </w:r>
    </w:p>
    <w:p w:rsidR="00BF6F8B" w:rsidRDefault="00BF6F8B" w:rsidP="00BF6F8B">
      <w:pPr>
        <w:pStyle w:val="Con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принимает решение по результатам рассмотрения вопросов по профилактике безнадзорности и правонарушений несовершеннолетних, защите их прав, в </w:t>
      </w:r>
      <w:proofErr w:type="gramStart"/>
      <w:r>
        <w:rPr>
          <w:rFonts w:ascii="Times New Roman" w:hAnsi="Times New Roman"/>
          <w:sz w:val="28"/>
        </w:rPr>
        <w:t>котором</w:t>
      </w:r>
      <w:proofErr w:type="gramEnd"/>
      <w:r>
        <w:rPr>
          <w:rFonts w:ascii="Times New Roman" w:hAnsi="Times New Roman"/>
          <w:sz w:val="28"/>
        </w:rPr>
        <w:t xml:space="preserve"> указываются:</w:t>
      </w:r>
    </w:p>
    <w:p w:rsidR="00BF6F8B" w:rsidRDefault="00BF6F8B" w:rsidP="00BF6F8B">
      <w:pPr>
        <w:pStyle w:val="Con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наименование и персональный состав общественной комиссии;</w:t>
      </w:r>
    </w:p>
    <w:p w:rsidR="00BF6F8B" w:rsidRDefault="00BF6F8B" w:rsidP="00BF6F8B">
      <w:pPr>
        <w:pStyle w:val="Con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дата и место заседания общественной комиссии;</w:t>
      </w:r>
    </w:p>
    <w:p w:rsidR="00BF6F8B" w:rsidRDefault="00BF6F8B" w:rsidP="00BF6F8B">
      <w:pPr>
        <w:pStyle w:val="Con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формулировка вопроса, рассматриваемого на заседании;</w:t>
      </w:r>
    </w:p>
    <w:p w:rsidR="00BF6F8B" w:rsidRDefault="00BF6F8B" w:rsidP="00BF6F8B">
      <w:pPr>
        <w:pStyle w:val="Con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 с указанием сроков и ответственных за исполнение;</w:t>
      </w:r>
    </w:p>
    <w:p w:rsidR="00BF6F8B" w:rsidRDefault="00BF6F8B" w:rsidP="00BF6F8B">
      <w:pPr>
        <w:pStyle w:val="Con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направляет решение общественной комиссии для исполнения в соответствующие органы и учреждения на территории образования.</w:t>
      </w:r>
    </w:p>
    <w:p w:rsidR="00BF6F8B" w:rsidRDefault="00BF6F8B" w:rsidP="00BF6F8B">
      <w:pPr>
        <w:pStyle w:val="ConsNonformat"/>
        <w:widowControl/>
        <w:jc w:val="both"/>
        <w:rPr>
          <w:rFonts w:ascii="Times New Roman" w:hAnsi="Times New Roman"/>
          <w:sz w:val="28"/>
        </w:rPr>
      </w:pPr>
    </w:p>
    <w:p w:rsidR="00BF6F8B" w:rsidRDefault="00BF6F8B" w:rsidP="00BF6F8B">
      <w:pPr>
        <w:pStyle w:val="ConsNormal"/>
        <w:widowControl/>
        <w:ind w:firstLin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III. Организация деятельности общественной комиссии</w:t>
      </w:r>
    </w:p>
    <w:p w:rsidR="00BF6F8B" w:rsidRDefault="00BF6F8B" w:rsidP="00BF6F8B">
      <w:pPr>
        <w:pStyle w:val="ConsNonformat"/>
        <w:widowControl/>
        <w:jc w:val="both"/>
        <w:rPr>
          <w:rFonts w:ascii="Times New Roman" w:hAnsi="Times New Roman"/>
          <w:sz w:val="28"/>
        </w:rPr>
      </w:pPr>
    </w:p>
    <w:p w:rsidR="00BF6F8B" w:rsidRDefault="00BF6F8B" w:rsidP="00BF6F8B">
      <w:pPr>
        <w:pStyle w:val="Con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Деятельностью общественной комиссии руководит председатель общественной комиссии - глава муниципального образования.</w:t>
      </w:r>
    </w:p>
    <w:p w:rsidR="00BF6F8B" w:rsidRDefault="00BF6F8B" w:rsidP="00BF6F8B">
      <w:pPr>
        <w:pStyle w:val="Con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Председатель общественной комиссии:</w:t>
      </w:r>
    </w:p>
    <w:p w:rsidR="00BF6F8B" w:rsidRDefault="00BF6F8B" w:rsidP="00BF6F8B">
      <w:pPr>
        <w:pStyle w:val="Con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распределяет обязанности между членами комиссии;</w:t>
      </w:r>
    </w:p>
    <w:p w:rsidR="00BF6F8B" w:rsidRDefault="00BF6F8B" w:rsidP="00BF6F8B">
      <w:pPr>
        <w:pStyle w:val="Con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определяет дату проведения заседания общественной комиссии;</w:t>
      </w:r>
    </w:p>
    <w:p w:rsidR="00BF6F8B" w:rsidRDefault="00BF6F8B" w:rsidP="00BF6F8B">
      <w:pPr>
        <w:pStyle w:val="Con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председательствует на заседании общественной комиссии либо поручает ведение члену комиссии;</w:t>
      </w:r>
    </w:p>
    <w:p w:rsidR="00BF6F8B" w:rsidRDefault="00BF6F8B" w:rsidP="00BF6F8B">
      <w:pPr>
        <w:pStyle w:val="Con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утверждает:</w:t>
      </w:r>
    </w:p>
    <w:p w:rsidR="00BF6F8B" w:rsidRDefault="00BF6F8B" w:rsidP="00BF6F8B">
      <w:pPr>
        <w:pStyle w:val="Con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планы работы общественной комиссии;</w:t>
      </w:r>
    </w:p>
    <w:p w:rsidR="00BF6F8B" w:rsidRDefault="00BF6F8B" w:rsidP="00BF6F8B">
      <w:pPr>
        <w:pStyle w:val="Con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номенклатуру дел общественной комиссии;</w:t>
      </w:r>
    </w:p>
    <w:p w:rsidR="00BF6F8B" w:rsidRDefault="00BF6F8B" w:rsidP="00BF6F8B">
      <w:pPr>
        <w:pStyle w:val="Con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решает иные вопросы, предусмотренные настоящим Положением.</w:t>
      </w:r>
    </w:p>
    <w:p w:rsidR="00BF6F8B" w:rsidRDefault="00BF6F8B" w:rsidP="00BF6F8B">
      <w:pPr>
        <w:pStyle w:val="Con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Секретарем общественной комиссии является штатный сотрудник администрации муниципального образования.</w:t>
      </w:r>
    </w:p>
    <w:p w:rsidR="00BF6F8B" w:rsidRDefault="00BF6F8B" w:rsidP="00BF6F8B">
      <w:pPr>
        <w:pStyle w:val="Con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Секретарь общественной комиссии назначается и освобождается от обязанностей распоряжением главы муниципального образования </w:t>
      </w:r>
    </w:p>
    <w:p w:rsidR="00BF6F8B" w:rsidRDefault="00BF6F8B" w:rsidP="00BF6F8B">
      <w:pPr>
        <w:pStyle w:val="Con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Секретарь общественной комиссии подчиняется непосредственно председателю общественной комиссии.</w:t>
      </w:r>
    </w:p>
    <w:p w:rsidR="00BF6F8B" w:rsidRDefault="00BF6F8B" w:rsidP="00BF6F8B">
      <w:pPr>
        <w:pStyle w:val="Con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Секретарь общественной комиссии:</w:t>
      </w:r>
    </w:p>
    <w:p w:rsidR="00BF6F8B" w:rsidRDefault="00BF6F8B" w:rsidP="00BF6F8B">
      <w:pPr>
        <w:pStyle w:val="Con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организует планирование текущей работы общественной комиссии, составление межведомственных планов в сфере профилактики безнадзорности и правонарушений несовершеннолетних, защите их прав;</w:t>
      </w:r>
    </w:p>
    <w:p w:rsidR="00BF6F8B" w:rsidRDefault="00BF6F8B" w:rsidP="00BF6F8B">
      <w:pPr>
        <w:pStyle w:val="Con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организует оперативную работу по выявлению несовершеннолетних, находящихся в социально опасном положении, выявлению причин и условий безнадзорности, правонарушений несовершеннолетних;</w:t>
      </w:r>
    </w:p>
    <w:p w:rsidR="00BF6F8B" w:rsidRDefault="00BF6F8B" w:rsidP="00BF6F8B">
      <w:pPr>
        <w:pStyle w:val="Con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контролирует выполнение планов, решений общественной комиссии;</w:t>
      </w:r>
    </w:p>
    <w:p w:rsidR="00BF6F8B" w:rsidRDefault="00BF6F8B" w:rsidP="00BF6F8B">
      <w:pPr>
        <w:pStyle w:val="Con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организует информационный обмен по компетенции общественной комиссии;</w:t>
      </w:r>
    </w:p>
    <w:p w:rsidR="00BF6F8B" w:rsidRDefault="00BF6F8B" w:rsidP="00BF6F8B">
      <w:pPr>
        <w:pStyle w:val="Con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ведет делопроизводство общественной комиссии.</w:t>
      </w:r>
    </w:p>
    <w:p w:rsidR="00BF6F8B" w:rsidRDefault="00BF6F8B" w:rsidP="00BF6F8B">
      <w:pPr>
        <w:pStyle w:val="Con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В состав общественной комиссии входят не менее 5 членов - специалистов и граждан, имеющих опыт работы с несовершеннолетними.</w:t>
      </w:r>
    </w:p>
    <w:p w:rsidR="00BF6F8B" w:rsidRDefault="00BF6F8B" w:rsidP="00BF6F8B">
      <w:pPr>
        <w:pStyle w:val="ConsNonformat"/>
        <w:widowControl/>
        <w:jc w:val="both"/>
        <w:rPr>
          <w:rFonts w:ascii="Times New Roman" w:hAnsi="Times New Roman"/>
          <w:sz w:val="28"/>
        </w:rPr>
      </w:pPr>
    </w:p>
    <w:p w:rsidR="00BF6F8B" w:rsidRDefault="00BF6F8B" w:rsidP="00BF6F8B"/>
    <w:p w:rsidR="00BF6F8B" w:rsidRDefault="00BF6F8B" w:rsidP="002879E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F6F8B" w:rsidRDefault="00BF6F8B" w:rsidP="002879E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F6F8B" w:rsidRDefault="00BF6F8B" w:rsidP="002879E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F6F8B" w:rsidRDefault="00BF6F8B" w:rsidP="002879E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F6F8B" w:rsidRDefault="00BF6F8B" w:rsidP="002879E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F6F8B" w:rsidRDefault="00BF6F8B" w:rsidP="002879E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879E5" w:rsidRDefault="002879E5" w:rsidP="002879E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 w:rsidR="00BF6F8B">
        <w:rPr>
          <w:rFonts w:ascii="Times New Roman" w:hAnsi="Times New Roman"/>
          <w:sz w:val="24"/>
          <w:szCs w:val="24"/>
        </w:rPr>
        <w:t xml:space="preserve">№ 2 </w:t>
      </w:r>
    </w:p>
    <w:p w:rsidR="002879E5" w:rsidRDefault="002879E5" w:rsidP="002879E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постановлению № </w:t>
      </w:r>
      <w:r w:rsidR="00BF6F8B">
        <w:rPr>
          <w:rFonts w:ascii="Times New Roman" w:hAnsi="Times New Roman"/>
          <w:sz w:val="24"/>
          <w:szCs w:val="24"/>
        </w:rPr>
        <w:t>2</w:t>
      </w:r>
    </w:p>
    <w:p w:rsidR="002879E5" w:rsidRDefault="002879E5" w:rsidP="002879E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11.01.201</w:t>
      </w:r>
      <w:r w:rsidR="00BF6F8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года</w:t>
      </w:r>
    </w:p>
    <w:p w:rsidR="002879E5" w:rsidRDefault="002879E5" w:rsidP="002879E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879E5" w:rsidRDefault="002879E5" w:rsidP="002879E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879E5" w:rsidRDefault="002879E5" w:rsidP="002879E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879E5" w:rsidRDefault="002879E5" w:rsidP="002879E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879E5" w:rsidRPr="002879E5" w:rsidRDefault="002879E5" w:rsidP="002879E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2879E5" w:rsidRDefault="002879E5" w:rsidP="002879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879E5">
        <w:rPr>
          <w:rFonts w:ascii="Times New Roman" w:hAnsi="Times New Roman"/>
          <w:sz w:val="28"/>
          <w:szCs w:val="28"/>
        </w:rPr>
        <w:t>Состав общественной комиссии по делам несовершеннолетних и защите</w:t>
      </w:r>
    </w:p>
    <w:p w:rsidR="00296B43" w:rsidRPr="002879E5" w:rsidRDefault="002879E5" w:rsidP="002879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879E5">
        <w:rPr>
          <w:rFonts w:ascii="Times New Roman" w:hAnsi="Times New Roman"/>
          <w:sz w:val="28"/>
          <w:szCs w:val="28"/>
        </w:rPr>
        <w:t xml:space="preserve">их прав </w:t>
      </w:r>
      <w:r w:rsidR="00251157" w:rsidRPr="00251157">
        <w:rPr>
          <w:rFonts w:ascii="Times New Roman" w:hAnsi="Times New Roman"/>
          <w:sz w:val="28"/>
          <w:szCs w:val="28"/>
        </w:rPr>
        <w:t>при администрации</w:t>
      </w:r>
      <w:r w:rsidRPr="002879E5">
        <w:rPr>
          <w:rFonts w:ascii="Times New Roman" w:hAnsi="Times New Roman"/>
          <w:sz w:val="28"/>
          <w:szCs w:val="28"/>
        </w:rPr>
        <w:t xml:space="preserve"> Новобурасского муниципального образования Новобурасского муниципального района Саратовской области на 201</w:t>
      </w:r>
      <w:r w:rsidR="00BF6F8B">
        <w:rPr>
          <w:rFonts w:ascii="Times New Roman" w:hAnsi="Times New Roman"/>
          <w:sz w:val="28"/>
          <w:szCs w:val="28"/>
        </w:rPr>
        <w:t>2</w:t>
      </w:r>
      <w:r w:rsidRPr="002879E5">
        <w:rPr>
          <w:rFonts w:ascii="Times New Roman" w:hAnsi="Times New Roman"/>
          <w:sz w:val="28"/>
          <w:szCs w:val="28"/>
        </w:rPr>
        <w:t xml:space="preserve"> год</w:t>
      </w:r>
    </w:p>
    <w:p w:rsidR="002879E5" w:rsidRPr="002879E5" w:rsidRDefault="002879E5" w:rsidP="002879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879E5" w:rsidRPr="002879E5" w:rsidRDefault="002879E5" w:rsidP="002879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879E5" w:rsidRPr="002879E5" w:rsidRDefault="002879E5" w:rsidP="002879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879E5" w:rsidRPr="002879E5" w:rsidRDefault="002879E5" w:rsidP="002879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879E5">
        <w:rPr>
          <w:rFonts w:ascii="Times New Roman" w:hAnsi="Times New Roman"/>
          <w:sz w:val="28"/>
          <w:szCs w:val="28"/>
        </w:rPr>
        <w:t xml:space="preserve">Председатель комиссии – С.А. Брюзгин, глава Новобурасского муниципального  образования </w:t>
      </w:r>
    </w:p>
    <w:p w:rsidR="002879E5" w:rsidRPr="002879E5" w:rsidRDefault="002879E5" w:rsidP="002879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879E5">
        <w:rPr>
          <w:rFonts w:ascii="Times New Roman" w:hAnsi="Times New Roman"/>
          <w:sz w:val="28"/>
          <w:szCs w:val="28"/>
        </w:rPr>
        <w:t xml:space="preserve">Секретарь комиссии – </w:t>
      </w:r>
      <w:r w:rsidR="00BF6F8B">
        <w:rPr>
          <w:rFonts w:ascii="Times New Roman" w:hAnsi="Times New Roman"/>
          <w:sz w:val="28"/>
          <w:szCs w:val="28"/>
        </w:rPr>
        <w:t>Н.А. Юсупова</w:t>
      </w:r>
      <w:r w:rsidRPr="002879E5">
        <w:rPr>
          <w:rFonts w:ascii="Times New Roman" w:hAnsi="Times New Roman"/>
          <w:sz w:val="28"/>
          <w:szCs w:val="28"/>
        </w:rPr>
        <w:t xml:space="preserve"> – ведущий специалист администрации Новобурасского муниципального образования</w:t>
      </w:r>
    </w:p>
    <w:p w:rsidR="002879E5" w:rsidRPr="002879E5" w:rsidRDefault="002879E5" w:rsidP="002879E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879E5" w:rsidRPr="002879E5" w:rsidRDefault="002879E5" w:rsidP="002879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879E5">
        <w:rPr>
          <w:rFonts w:ascii="Times New Roman" w:hAnsi="Times New Roman"/>
          <w:sz w:val="28"/>
          <w:szCs w:val="28"/>
        </w:rPr>
        <w:t>Члены комиссии –</w:t>
      </w:r>
      <w:r>
        <w:rPr>
          <w:rFonts w:ascii="Times New Roman" w:hAnsi="Times New Roman"/>
          <w:sz w:val="28"/>
          <w:szCs w:val="28"/>
        </w:rPr>
        <w:t xml:space="preserve"> </w:t>
      </w:r>
      <w:r w:rsidR="00990E04">
        <w:rPr>
          <w:rFonts w:ascii="Times New Roman" w:hAnsi="Times New Roman"/>
          <w:sz w:val="28"/>
          <w:szCs w:val="28"/>
        </w:rPr>
        <w:t xml:space="preserve">С.Ю. Борисова </w:t>
      </w:r>
      <w:r w:rsidRPr="002879E5">
        <w:rPr>
          <w:rFonts w:ascii="Times New Roman" w:hAnsi="Times New Roman"/>
          <w:sz w:val="28"/>
          <w:szCs w:val="28"/>
        </w:rPr>
        <w:t>– социальный педагог МОУ СОШ № 2 р.п. Новые Бурасы (по согласованию и ходатайству)</w:t>
      </w:r>
    </w:p>
    <w:p w:rsidR="002879E5" w:rsidRDefault="002879E5" w:rsidP="002879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879E5">
        <w:rPr>
          <w:rFonts w:ascii="Times New Roman" w:hAnsi="Times New Roman"/>
          <w:sz w:val="28"/>
          <w:szCs w:val="28"/>
        </w:rPr>
        <w:t xml:space="preserve">С.Г. Горбас – </w:t>
      </w:r>
      <w:r w:rsidR="00074436">
        <w:rPr>
          <w:rFonts w:ascii="Times New Roman" w:hAnsi="Times New Roman"/>
          <w:sz w:val="28"/>
          <w:szCs w:val="28"/>
        </w:rPr>
        <w:t>УУП ОП № 2 в составе МО МВД РФ «</w:t>
      </w:r>
      <w:proofErr w:type="spellStart"/>
      <w:r w:rsidR="00074436">
        <w:rPr>
          <w:rFonts w:ascii="Times New Roman" w:hAnsi="Times New Roman"/>
          <w:sz w:val="28"/>
          <w:szCs w:val="28"/>
        </w:rPr>
        <w:t>Базарно-Карабулакский</w:t>
      </w:r>
      <w:proofErr w:type="spellEnd"/>
      <w:r w:rsidR="00074436">
        <w:rPr>
          <w:rFonts w:ascii="Times New Roman" w:hAnsi="Times New Roman"/>
          <w:sz w:val="28"/>
          <w:szCs w:val="28"/>
        </w:rPr>
        <w:t xml:space="preserve">»,  майор полиции </w:t>
      </w:r>
      <w:r w:rsidRPr="002879E5">
        <w:rPr>
          <w:rFonts w:ascii="Times New Roman" w:hAnsi="Times New Roman"/>
          <w:sz w:val="28"/>
          <w:szCs w:val="28"/>
        </w:rPr>
        <w:t>(по согласованию и ходатайству)</w:t>
      </w:r>
    </w:p>
    <w:p w:rsidR="00BF6F8B" w:rsidRDefault="00BF6F8B" w:rsidP="002879E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С.Ю. </w:t>
      </w:r>
      <w:proofErr w:type="spellStart"/>
      <w:r>
        <w:rPr>
          <w:rFonts w:ascii="Times New Roman" w:hAnsi="Times New Roman"/>
          <w:sz w:val="28"/>
          <w:szCs w:val="28"/>
        </w:rPr>
        <w:t>Золотухина</w:t>
      </w:r>
      <w:proofErr w:type="spellEnd"/>
      <w:r>
        <w:rPr>
          <w:rFonts w:ascii="Times New Roman" w:hAnsi="Times New Roman"/>
          <w:sz w:val="28"/>
          <w:szCs w:val="28"/>
        </w:rPr>
        <w:t xml:space="preserve"> – ведущий специалист администрации Новобурасского муниципального образования</w:t>
      </w:r>
    </w:p>
    <w:p w:rsidR="00BF6F8B" w:rsidRDefault="00BF6F8B" w:rsidP="002879E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F6F8B" w:rsidRDefault="00BF6F8B" w:rsidP="002879E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F6F8B" w:rsidRDefault="00BF6F8B" w:rsidP="002879E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F6F8B" w:rsidRDefault="00BF6F8B" w:rsidP="002879E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F6F8B" w:rsidRDefault="00BF6F8B" w:rsidP="002879E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F6F8B" w:rsidRDefault="00BF6F8B" w:rsidP="002879E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F6F8B" w:rsidRDefault="00BF6F8B" w:rsidP="002879E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F6F8B" w:rsidRDefault="00BF6F8B" w:rsidP="002879E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F6F8B" w:rsidRDefault="00BF6F8B" w:rsidP="002879E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F6F8B" w:rsidRDefault="00BF6F8B" w:rsidP="002879E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F6F8B" w:rsidRDefault="00BF6F8B" w:rsidP="002879E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F6F8B" w:rsidRDefault="00BF6F8B" w:rsidP="002879E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F6F8B" w:rsidRDefault="00BF6F8B" w:rsidP="002879E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F6F8B" w:rsidRDefault="00BF6F8B" w:rsidP="002879E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F6F8B" w:rsidRDefault="00BF6F8B" w:rsidP="002879E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F6F8B" w:rsidRDefault="00BF6F8B" w:rsidP="002879E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F6F8B" w:rsidRDefault="00BF6F8B" w:rsidP="002879E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F6F8B" w:rsidRDefault="00BF6F8B" w:rsidP="002879E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F6F8B" w:rsidRDefault="00BF6F8B" w:rsidP="002879E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F6F8B" w:rsidRDefault="00BF6F8B" w:rsidP="002879E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F6F8B" w:rsidRDefault="00BF6F8B" w:rsidP="002879E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F6F8B" w:rsidRDefault="00BF6F8B" w:rsidP="002879E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F6F8B" w:rsidRDefault="00BF6F8B" w:rsidP="002879E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F6F8B" w:rsidRPr="002879E5" w:rsidRDefault="00BF6F8B" w:rsidP="002879E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BF6F8B" w:rsidRPr="002879E5" w:rsidSect="00E745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4D16DE"/>
    <w:multiLevelType w:val="hybridMultilevel"/>
    <w:tmpl w:val="0AAE2978"/>
    <w:lvl w:ilvl="0" w:tplc="A3044F0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">
    <w:nsid w:val="758244BE"/>
    <w:multiLevelType w:val="hybridMultilevel"/>
    <w:tmpl w:val="0ACA5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96B43"/>
    <w:rsid w:val="000050C9"/>
    <w:rsid w:val="00074436"/>
    <w:rsid w:val="00147A1B"/>
    <w:rsid w:val="00251157"/>
    <w:rsid w:val="002879E5"/>
    <w:rsid w:val="00296B43"/>
    <w:rsid w:val="002A0194"/>
    <w:rsid w:val="002C64FA"/>
    <w:rsid w:val="00335E07"/>
    <w:rsid w:val="00387012"/>
    <w:rsid w:val="00514F95"/>
    <w:rsid w:val="00656E18"/>
    <w:rsid w:val="008E6209"/>
    <w:rsid w:val="00974172"/>
    <w:rsid w:val="00990E04"/>
    <w:rsid w:val="00AB6255"/>
    <w:rsid w:val="00AB75EC"/>
    <w:rsid w:val="00B06AB5"/>
    <w:rsid w:val="00BF6F8B"/>
    <w:rsid w:val="00D46D0C"/>
    <w:rsid w:val="00E7456E"/>
    <w:rsid w:val="00F75241"/>
    <w:rsid w:val="00F80A1E"/>
    <w:rsid w:val="00FA35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B4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96B4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3">
    <w:name w:val="List Paragraph"/>
    <w:basedOn w:val="a"/>
    <w:uiPriority w:val="34"/>
    <w:qFormat/>
    <w:rsid w:val="00296B4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879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79E5"/>
    <w:rPr>
      <w:rFonts w:ascii="Tahoma" w:eastAsia="Calibri" w:hAnsi="Tahoma" w:cs="Tahoma"/>
      <w:sz w:val="16"/>
      <w:szCs w:val="16"/>
    </w:rPr>
  </w:style>
  <w:style w:type="paragraph" w:customStyle="1" w:styleId="ConsNonformat">
    <w:name w:val="ConsNonformat"/>
    <w:rsid w:val="00BF6F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BF6F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rsid w:val="00BF6F8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897</Words>
  <Characters>5118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Оператор</cp:lastModifiedBy>
  <cp:revision>7</cp:revision>
  <cp:lastPrinted>2012-01-23T09:57:00Z</cp:lastPrinted>
  <dcterms:created xsi:type="dcterms:W3CDTF">2012-01-23T09:24:00Z</dcterms:created>
  <dcterms:modified xsi:type="dcterms:W3CDTF">2012-01-24T05:31:00Z</dcterms:modified>
</cp:coreProperties>
</file>